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3AF8" w14:textId="77777777" w:rsidR="00BD4B1A" w:rsidRPr="00A659BE" w:rsidRDefault="00BD4B1A" w:rsidP="00BD4B1A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bookmarkStart w:id="0" w:name="_Toc65758835"/>
      <w:bookmarkStart w:id="1" w:name="_Toc228256614"/>
      <w:r w:rsidRPr="00A659BE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Załącznik nr 1 do SWZ</w:t>
      </w:r>
      <w:bookmarkEnd w:id="0"/>
      <w:bookmarkEnd w:id="1"/>
    </w:p>
    <w:p w14:paraId="03ECF259" w14:textId="77777777" w:rsidR="00BD4B1A" w:rsidRPr="00A659BE" w:rsidRDefault="00BD4B1A" w:rsidP="00BD4B1A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531247313"/>
    </w:p>
    <w:p w14:paraId="3419E0ED" w14:textId="77777777" w:rsidR="00BD4B1A" w:rsidRPr="00A659BE" w:rsidRDefault="00BD4B1A" w:rsidP="00BD4B1A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5FD6BE76" w14:textId="77777777" w:rsidR="00BD4B1A" w:rsidRPr="00A659BE" w:rsidRDefault="00BD4B1A" w:rsidP="00BD4B1A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A659BE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C5590F4" w14:textId="77777777" w:rsidR="00BD4B1A" w:rsidRPr="00F30773" w:rsidRDefault="00BD4B1A" w:rsidP="00BD4B1A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30773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30773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14:ligatures w14:val="none"/>
        </w:rPr>
        <w:t>nie jest rezydentem</w:t>
      </w:r>
      <w:r w:rsidRPr="00F30773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09A6C38D" w14:textId="77777777" w:rsidR="00BD4B1A" w:rsidRPr="00A659BE" w:rsidRDefault="00BD4B1A" w:rsidP="00BD4B1A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DA8A2B5" w14:textId="77777777" w:rsidR="00BD4B1A" w:rsidRPr="00A659BE" w:rsidRDefault="00BD4B1A" w:rsidP="00BD4B1A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2976D338" w14:textId="77777777" w:rsidR="00BD4B1A" w:rsidRPr="00A659BE" w:rsidRDefault="00BD4B1A" w:rsidP="00BD4B1A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A659BE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4E91E089" w14:textId="77777777" w:rsidR="00BD4B1A" w:rsidRPr="00A659BE" w:rsidRDefault="00BD4B1A" w:rsidP="00BD4B1A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  </w:t>
      </w:r>
    </w:p>
    <w:p w14:paraId="4D5FD5C4" w14:textId="77777777" w:rsidR="00BD4B1A" w:rsidRPr="00A659BE" w:rsidRDefault="00BD4B1A" w:rsidP="00BD4B1A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70988C8D" w14:textId="77777777" w:rsidR="00BD4B1A" w:rsidRPr="00A659BE" w:rsidRDefault="00BD4B1A" w:rsidP="00BD4B1A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A659BE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75500F3" w14:textId="77777777" w:rsidR="00BD4B1A" w:rsidRPr="00A659BE" w:rsidRDefault="00BD4B1A" w:rsidP="00BD4B1A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03122A58" w14:textId="77777777" w:rsidR="00BD4B1A" w:rsidRPr="00A659BE" w:rsidRDefault="00BD4B1A" w:rsidP="00BD4B1A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A659BE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AEF310E" w14:textId="77777777" w:rsidR="00BD4B1A" w:rsidRPr="00A659BE" w:rsidRDefault="00BD4B1A" w:rsidP="00BD4B1A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539E40A" w14:textId="77777777" w:rsidR="00BD4B1A" w:rsidRPr="00A659BE" w:rsidRDefault="00BD4B1A" w:rsidP="00BD4B1A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8EE5170" w14:textId="77777777" w:rsidR="00BD4B1A" w:rsidRPr="00A659BE" w:rsidRDefault="00BD4B1A" w:rsidP="00BD4B1A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79B70EA0" w14:textId="77777777" w:rsidR="00BD4B1A" w:rsidRPr="00A659BE" w:rsidRDefault="00BD4B1A" w:rsidP="00BD4B1A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EB90143" w14:textId="77777777" w:rsidR="00BD4B1A" w:rsidRPr="00A659BE" w:rsidRDefault="00BD4B1A" w:rsidP="00BD4B1A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1A727256" w14:textId="77777777" w:rsidR="00BD4B1A" w:rsidRPr="00A659BE" w:rsidRDefault="00BD4B1A" w:rsidP="00BD4B1A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bookmarkEnd w:id="2"/>
    <w:p w14:paraId="3398FE9F" w14:textId="77777777" w:rsidR="00BD4B1A" w:rsidRPr="00A659BE" w:rsidRDefault="00BD4B1A" w:rsidP="00BD4B1A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(</w:t>
      </w: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podpis upełnomocnionego przedstawiciela</w:t>
      </w:r>
      <w:r w:rsidRPr="00A659BE">
        <w:rPr>
          <w:rFonts w:ascii="Arial" w:eastAsia="Times New Roman" w:hAnsi="Arial" w:cs="Times New Roman"/>
          <w:kern w:val="0"/>
          <w:sz w:val="16"/>
          <w:szCs w:val="24"/>
          <w:lang w:eastAsia="pl-PL"/>
          <w14:ligatures w14:val="none"/>
        </w:rPr>
        <w:t xml:space="preserve"> Wykonawcy</w:t>
      </w: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/Wykonawców)</w:t>
      </w:r>
    </w:p>
    <w:p w14:paraId="0F6CE824" w14:textId="77777777" w:rsidR="00BD4B1A" w:rsidRPr="00A659BE" w:rsidRDefault="00BD4B1A" w:rsidP="00BD4B1A">
      <w:pPr>
        <w:spacing w:after="0" w:line="240" w:lineRule="auto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A659BE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br w:type="page"/>
      </w:r>
    </w:p>
    <w:p w14:paraId="60126067" w14:textId="77777777" w:rsidR="00BD4B1A" w:rsidRPr="00A659BE" w:rsidRDefault="00BD4B1A" w:rsidP="00BD4B1A">
      <w:pPr>
        <w:keepNext/>
        <w:spacing w:after="0" w:line="240" w:lineRule="auto"/>
        <w:jc w:val="right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sectPr w:rsidR="00BD4B1A" w:rsidRPr="00A659BE" w:rsidSect="00BD4B1A">
          <w:pgSz w:w="11906" w:h="16838"/>
          <w:pgMar w:top="1135" w:right="1417" w:bottom="284" w:left="1080" w:header="708" w:footer="708" w:gutter="0"/>
          <w:cols w:space="708"/>
          <w:docGrid w:linePitch="360"/>
        </w:sectPr>
      </w:pPr>
    </w:p>
    <w:p w14:paraId="3C093984" w14:textId="77777777" w:rsidR="00BD4B1A" w:rsidRPr="00A659BE" w:rsidRDefault="00BD4B1A" w:rsidP="00BD4B1A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3" w:name="_Toc228256615"/>
      <w:r w:rsidRPr="00A659BE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Załącznik nr 2 do SWZ</w:t>
      </w:r>
      <w:bookmarkEnd w:id="3"/>
    </w:p>
    <w:p w14:paraId="48F05E96" w14:textId="77777777" w:rsidR="00BD4B1A" w:rsidRPr="00A659BE" w:rsidRDefault="00BD4B1A" w:rsidP="00BD4B1A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48696DF8" w14:textId="77777777" w:rsidR="00BD4B1A" w:rsidRPr="00A659BE" w:rsidRDefault="00BD4B1A" w:rsidP="00BD4B1A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</w:p>
    <w:p w14:paraId="0FAC95E5" w14:textId="77777777" w:rsidR="00BD4B1A" w:rsidRPr="00A659BE" w:rsidRDefault="00BD4B1A" w:rsidP="00BD4B1A">
      <w:pPr>
        <w:spacing w:after="0" w:line="240" w:lineRule="auto"/>
        <w:jc w:val="right"/>
        <w:rPr>
          <w:rFonts w:ascii="Arial" w:eastAsia="Times New Roman" w:hAnsi="Arial" w:cs="Times New Roman"/>
          <w:b/>
          <w:color w:val="FF0000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b/>
          <w:color w:val="FF0000"/>
          <w:kern w:val="0"/>
          <w:szCs w:val="24"/>
          <w:lang w:eastAsia="pl-PL"/>
          <w14:ligatures w14:val="none"/>
        </w:rPr>
        <w:t>Projekt umowy</w:t>
      </w:r>
    </w:p>
    <w:p w14:paraId="6AFF1AA7" w14:textId="77777777" w:rsidR="00BD4B1A" w:rsidRPr="00A659BE" w:rsidRDefault="00BD4B1A" w:rsidP="00BD4B1A">
      <w:pPr>
        <w:spacing w:after="0" w:line="240" w:lineRule="auto"/>
        <w:jc w:val="right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  <w:t>- stanowi osobny plik PDF.</w:t>
      </w:r>
    </w:p>
    <w:p w14:paraId="57AE55CD" w14:textId="77777777" w:rsidR="00BD4B1A" w:rsidRPr="00A659BE" w:rsidRDefault="00BD4B1A" w:rsidP="00BD4B1A">
      <w:pPr>
        <w:spacing w:after="0" w:line="240" w:lineRule="auto"/>
        <w:jc w:val="center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561E9148" w14:textId="77777777" w:rsidR="00BD4B1A" w:rsidRDefault="00BD4B1A" w:rsidP="00BD4B1A">
      <w:pPr>
        <w:spacing w:after="0" w:line="240" w:lineRule="auto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  <w:sectPr w:rsidR="00BD4B1A" w:rsidSect="00BD4B1A">
          <w:pgSz w:w="11906" w:h="16838"/>
          <w:pgMar w:top="1134" w:right="1418" w:bottom="1418" w:left="1077" w:header="709" w:footer="709" w:gutter="0"/>
          <w:cols w:space="708"/>
          <w:docGrid w:linePitch="360"/>
        </w:sectPr>
      </w:pPr>
      <w:r w:rsidRPr="00A659BE"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  <w:br w:type="page"/>
      </w:r>
    </w:p>
    <w:p w14:paraId="6DB86200" w14:textId="77777777" w:rsidR="00BD4B1A" w:rsidRPr="00A659BE" w:rsidRDefault="00BD4B1A" w:rsidP="00BD4B1A">
      <w:pPr>
        <w:spacing w:after="0" w:line="240" w:lineRule="auto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</w:p>
    <w:p w14:paraId="55949AF3" w14:textId="77777777" w:rsidR="00BD4B1A" w:rsidRPr="00A659BE" w:rsidRDefault="00BD4B1A" w:rsidP="00BD4B1A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4" w:name="_Toc228256616"/>
      <w:r w:rsidRPr="00A659BE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Załącznik nr 3 do SWZ</w:t>
      </w:r>
      <w:bookmarkEnd w:id="4"/>
    </w:p>
    <w:p w14:paraId="41094D58" w14:textId="77777777" w:rsidR="00BD4B1A" w:rsidRPr="00A659BE" w:rsidRDefault="00BD4B1A" w:rsidP="00BD4B1A">
      <w:pPr>
        <w:spacing w:after="0" w:line="240" w:lineRule="auto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</w:p>
    <w:p w14:paraId="1CE9067B" w14:textId="77777777" w:rsidR="00BD4B1A" w:rsidRDefault="00BD4B1A" w:rsidP="00BD4B1A">
      <w:pPr>
        <w:spacing w:after="0" w:line="240" w:lineRule="auto"/>
        <w:ind w:left="1843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  <w:t xml:space="preserve">Dane Wykonawcy: </w:t>
      </w:r>
    </w:p>
    <w:p w14:paraId="32AA6A89" w14:textId="77777777" w:rsidR="00BD4B1A" w:rsidRPr="00A659BE" w:rsidRDefault="00BD4B1A" w:rsidP="00BD4B1A">
      <w:pPr>
        <w:spacing w:after="0" w:line="240" w:lineRule="auto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</w:p>
    <w:p w14:paraId="4EC5D90B" w14:textId="77777777" w:rsidR="00BD4B1A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Nazwa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………………………………………………….........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.</w:t>
      </w:r>
    </w:p>
    <w:p w14:paraId="17245B95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Adres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…………………………………………………………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.</w:t>
      </w:r>
    </w:p>
    <w:p w14:paraId="68DA1BC6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tel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.: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..……………….…………….......................................... </w:t>
      </w:r>
    </w:p>
    <w:p w14:paraId="1268610F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e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-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mail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………………………………………………………….</w:t>
      </w:r>
    </w:p>
    <w:p w14:paraId="49604607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NIP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……………………………………………………………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.</w:t>
      </w:r>
    </w:p>
    <w:p w14:paraId="0D6B629F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REGON: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………………………………………………………..</w:t>
      </w:r>
    </w:p>
    <w:p w14:paraId="6BB32CB3" w14:textId="77777777" w:rsidR="00BD4B1A" w:rsidRPr="00A659BE" w:rsidRDefault="00BD4B1A" w:rsidP="00BD4B1A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53C6BF0B" w14:textId="77777777" w:rsidR="00BD4B1A" w:rsidRDefault="00BD4B1A" w:rsidP="00BD4B1A">
      <w:pPr>
        <w:keepNext/>
        <w:widowControl w:val="0"/>
        <w:tabs>
          <w:tab w:val="left" w:pos="284"/>
        </w:tabs>
        <w:spacing w:after="0" w:line="240" w:lineRule="auto"/>
        <w:ind w:left="357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A9BF81E" w14:textId="77777777" w:rsidR="00BD4B1A" w:rsidRDefault="00BD4B1A" w:rsidP="00BD4B1A">
      <w:pPr>
        <w:keepNext/>
        <w:widowControl w:val="0"/>
        <w:tabs>
          <w:tab w:val="left" w:pos="284"/>
        </w:tabs>
        <w:spacing w:after="0" w:line="240" w:lineRule="auto"/>
        <w:ind w:left="357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>Formularz wyceny</w:t>
      </w:r>
    </w:p>
    <w:p w14:paraId="1C8A58B0" w14:textId="77777777" w:rsidR="00BD4B1A" w:rsidRDefault="00BD4B1A" w:rsidP="00BD4B1A">
      <w:pPr>
        <w:keepNext/>
        <w:widowControl w:val="0"/>
        <w:tabs>
          <w:tab w:val="left" w:pos="284"/>
        </w:tabs>
        <w:spacing w:after="0" w:line="240" w:lineRule="auto"/>
        <w:ind w:left="357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2791DDA" w14:textId="77777777" w:rsidR="00BD4B1A" w:rsidRDefault="00BD4B1A" w:rsidP="00BD4B1A">
      <w:pPr>
        <w:pBdr>
          <w:top w:val="single" w:sz="4" w:space="1" w:color="auto"/>
          <w:bottom w:val="single" w:sz="4" w:space="1" w:color="auto"/>
        </w:pBdr>
        <w:jc w:val="center"/>
        <w:rPr>
          <w:rFonts w:ascii="Arial" w:eastAsia="Times New Roman" w:hAnsi="Arial" w:cs="Arial"/>
          <w:b/>
          <w:bCs/>
          <w:color w:val="000000"/>
        </w:rPr>
      </w:pPr>
      <w:r w:rsidRPr="00192332">
        <w:rPr>
          <w:rFonts w:ascii="Arial" w:eastAsia="Times New Roman" w:hAnsi="Arial" w:cs="Arial"/>
          <w:b/>
          <w:bCs/>
          <w:color w:val="000000"/>
        </w:rPr>
        <w:t>RZ4/088/26 KPO - Dostawa stacji transformatorowych prefabrykowanych SN/</w:t>
      </w:r>
      <w:proofErr w:type="spellStart"/>
      <w:r w:rsidRPr="00192332">
        <w:rPr>
          <w:rFonts w:ascii="Arial" w:eastAsia="Times New Roman" w:hAnsi="Arial" w:cs="Arial"/>
          <w:b/>
          <w:bCs/>
          <w:color w:val="000000"/>
        </w:rPr>
        <w:t>nN</w:t>
      </w:r>
      <w:proofErr w:type="spellEnd"/>
    </w:p>
    <w:p w14:paraId="7B7AD35D" w14:textId="77777777" w:rsidR="00BD4B1A" w:rsidRDefault="00BD4B1A" w:rsidP="00BD4B1A">
      <w:pPr>
        <w:pBdr>
          <w:top w:val="single" w:sz="4" w:space="1" w:color="auto"/>
          <w:bottom w:val="single" w:sz="4" w:space="1" w:color="auto"/>
        </w:pBdr>
        <w:jc w:val="center"/>
        <w:rPr>
          <w:rFonts w:ascii="Arial" w:eastAsia="Times New Roman" w:hAnsi="Arial" w:cs="Arial"/>
          <w:b/>
          <w:bCs/>
          <w:color w:val="000000"/>
        </w:rPr>
      </w:pPr>
      <w:r w:rsidRPr="00192332">
        <w:rPr>
          <w:rFonts w:ascii="Arial" w:eastAsia="Times New Roman" w:hAnsi="Arial" w:cs="Arial"/>
          <w:b/>
          <w:bCs/>
          <w:color w:val="000000"/>
        </w:rPr>
        <w:t>dla TAURON Dystrybucja S.A. Oddział w Wałbrzychu.</w:t>
      </w:r>
    </w:p>
    <w:p w14:paraId="320B8635" w14:textId="77777777" w:rsidR="00BD4B1A" w:rsidRPr="00205B9F" w:rsidRDefault="00BD4B1A" w:rsidP="00BD4B1A">
      <w:pPr>
        <w:pStyle w:val="Default"/>
        <w:spacing w:line="360" w:lineRule="auto"/>
        <w:rPr>
          <w:rFonts w:ascii="Arial" w:hAnsi="Arial" w:cs="Arial"/>
        </w:rPr>
      </w:pPr>
      <w:r w:rsidRPr="00205B9F">
        <w:rPr>
          <w:rFonts w:ascii="Arial" w:hAnsi="Arial" w:cs="Arial"/>
        </w:rPr>
        <w:t>Wymagania minimalne:</w:t>
      </w:r>
    </w:p>
    <w:p w14:paraId="7F286D8D" w14:textId="77777777" w:rsidR="00BD4B1A" w:rsidRPr="00205B9F" w:rsidRDefault="00BD4B1A" w:rsidP="00BD4B1A">
      <w:pPr>
        <w:pStyle w:val="Akapitzlist"/>
        <w:numPr>
          <w:ilvl w:val="0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Wymagania jakościowe i ilościowe: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3154"/>
        <w:gridCol w:w="550"/>
        <w:gridCol w:w="596"/>
        <w:gridCol w:w="1276"/>
        <w:gridCol w:w="1559"/>
        <w:gridCol w:w="1547"/>
      </w:tblGrid>
      <w:tr w:rsidR="00BD4B1A" w:rsidRPr="00205B9F" w14:paraId="189C73EE" w14:textId="77777777" w:rsidTr="00F82199">
        <w:trPr>
          <w:trHeight w:val="315"/>
          <w:tblHeader/>
        </w:trPr>
        <w:tc>
          <w:tcPr>
            <w:tcW w:w="385" w:type="dxa"/>
            <w:noWrap/>
            <w:vAlign w:val="center"/>
            <w:hideMark/>
          </w:tcPr>
          <w:p w14:paraId="4CFFB34E" w14:textId="77777777" w:rsidR="00BD4B1A" w:rsidRPr="00205B9F" w:rsidRDefault="00BD4B1A" w:rsidP="00F821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154" w:type="dxa"/>
            <w:noWrap/>
            <w:vAlign w:val="center"/>
            <w:hideMark/>
          </w:tcPr>
          <w:p w14:paraId="088EA58F" w14:textId="77777777" w:rsidR="00BD4B1A" w:rsidRPr="00205B9F" w:rsidRDefault="00BD4B1A" w:rsidP="00F821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50" w:type="dxa"/>
            <w:vAlign w:val="center"/>
          </w:tcPr>
          <w:p w14:paraId="637219D7" w14:textId="77777777" w:rsidR="00BD4B1A" w:rsidRPr="00205B9F" w:rsidRDefault="00BD4B1A" w:rsidP="00F821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596" w:type="dxa"/>
            <w:noWrap/>
            <w:vAlign w:val="center"/>
            <w:hideMark/>
          </w:tcPr>
          <w:p w14:paraId="2B564478" w14:textId="77777777" w:rsidR="00BD4B1A" w:rsidRPr="00205B9F" w:rsidRDefault="00BD4B1A" w:rsidP="00F821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Ilość w </w:t>
            </w:r>
            <w:proofErr w:type="spellStart"/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1276" w:type="dxa"/>
            <w:noWrap/>
            <w:vAlign w:val="center"/>
            <w:hideMark/>
          </w:tcPr>
          <w:p w14:paraId="278D70A2" w14:textId="77777777" w:rsidR="00BD4B1A" w:rsidRPr="00205B9F" w:rsidRDefault="00BD4B1A" w:rsidP="00F821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Cena w zł netto/</w:t>
            </w:r>
            <w:proofErr w:type="spellStart"/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14:paraId="7826C3CD" w14:textId="77777777" w:rsidR="00BD4B1A" w:rsidRPr="00205B9F" w:rsidRDefault="00BD4B1A" w:rsidP="00F821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Wartość w zł  netto</w:t>
            </w:r>
          </w:p>
        </w:tc>
        <w:tc>
          <w:tcPr>
            <w:tcW w:w="1547" w:type="dxa"/>
            <w:vAlign w:val="center"/>
          </w:tcPr>
          <w:p w14:paraId="02327E39" w14:textId="77777777" w:rsidR="00BD4B1A" w:rsidRPr="00205B9F" w:rsidRDefault="00BD4B1A" w:rsidP="00F821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Producent/</w:t>
            </w:r>
          </w:p>
          <w:p w14:paraId="6620EFCD" w14:textId="77777777" w:rsidR="00BD4B1A" w:rsidRPr="00205B9F" w:rsidRDefault="00BD4B1A" w:rsidP="00F821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b/>
                <w:bCs/>
                <w:color w:val="000000"/>
                <w:sz w:val="20"/>
                <w:szCs w:val="20"/>
              </w:rPr>
              <w:t>typ</w:t>
            </w:r>
          </w:p>
        </w:tc>
      </w:tr>
      <w:tr w:rsidR="00BD4B1A" w:rsidRPr="00205B9F" w14:paraId="5C475481" w14:textId="77777777" w:rsidTr="00F82199">
        <w:trPr>
          <w:trHeight w:val="300"/>
        </w:trPr>
        <w:tc>
          <w:tcPr>
            <w:tcW w:w="385" w:type="dxa"/>
            <w:noWrap/>
            <w:vAlign w:val="center"/>
            <w:hideMark/>
          </w:tcPr>
          <w:p w14:paraId="45181D85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noWrap/>
            <w:vAlign w:val="center"/>
          </w:tcPr>
          <w:p w14:paraId="493149AA" w14:textId="77777777" w:rsidR="00BD4B1A" w:rsidRPr="00205B9F" w:rsidRDefault="00BD4B1A" w:rsidP="00F82199">
            <w:pPr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Stacja transformatorowa prefabrykowana SN/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nN</w:t>
            </w:r>
            <w:proofErr w:type="spellEnd"/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 (STK), zgodna ze Standardem 17/2016 v5 w zakresie rozwiązań i oznaczeń, w szczególności:</w:t>
            </w:r>
          </w:p>
          <w:p w14:paraId="02E3CA24" w14:textId="77777777" w:rsidR="00BD4B1A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Stacja prefabrykowana SN/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nN.</w:t>
            </w:r>
            <w:proofErr w:type="spellEnd"/>
          </w:p>
          <w:p w14:paraId="77CE7036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Z obsługą wewnętrzną („w”). </w:t>
            </w:r>
          </w:p>
          <w:p w14:paraId="45B3BD1B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Rozdzielnica SN: 24 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kV</w:t>
            </w:r>
            <w:proofErr w:type="spellEnd"/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, izolacja gazowa „g” bez </w:t>
            </w:r>
            <w:r>
              <w:rPr>
                <w:rFonts w:cs="Arial"/>
                <w:color w:val="000000"/>
                <w:sz w:val="20"/>
                <w:szCs w:val="20"/>
              </w:rPr>
              <w:t>gazów cieplarnianych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</w:p>
          <w:p w14:paraId="1B6A9E89" w14:textId="77777777" w:rsidR="00BD4B1A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Układ SN: 1× pole transformatorowe (X0) + 3× pola liniowe rozłącznikowe 630 A (X3) z możliwością przyłączenia kabla 3×1×240 mm² i z ogranicznikami przepięć SN.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14:paraId="6450AC8F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Napięcie nominalne sieci SN: 2</w:t>
            </w:r>
            <w:r>
              <w:rPr>
                <w:rFonts w:cs="Arial"/>
                <w:color w:val="000000"/>
                <w:sz w:val="20"/>
                <w:szCs w:val="20"/>
              </w:rPr>
              <w:t>0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kV</w:t>
            </w:r>
            <w:proofErr w:type="spellEnd"/>
          </w:p>
          <w:p w14:paraId="05F8CC09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Rozdzielnica 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nN</w:t>
            </w:r>
            <w:proofErr w:type="spellEnd"/>
            <w:r w:rsidRPr="00205B9F">
              <w:rPr>
                <w:rFonts w:cs="Arial"/>
                <w:color w:val="000000"/>
                <w:sz w:val="20"/>
                <w:szCs w:val="20"/>
              </w:rPr>
              <w:t>: 10 pól odpływowych 400 A (wszystkie wyposażone)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Pr="00983932">
              <w:rPr>
                <w:rFonts w:cs="Arial"/>
                <w:color w:val="000000"/>
                <w:sz w:val="20"/>
                <w:szCs w:val="20"/>
              </w:rPr>
              <w:t>oraz dodatkowe pole do przyłączenia agregatu</w:t>
            </w:r>
          </w:p>
          <w:p w14:paraId="34B81FD4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Symbol: STKw-630/</w:t>
            </w:r>
            <w:r w:rsidRPr="00205B9F">
              <w:rPr>
                <w:rFonts w:ascii="Cambria Math" w:hAnsi="Cambria Math" w:cs="Cambria Math"/>
                <w:color w:val="000000"/>
                <w:sz w:val="20"/>
                <w:szCs w:val="20"/>
              </w:rPr>
              <w:t>⟦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>…</w:t>
            </w:r>
            <w:r w:rsidRPr="00205B9F">
              <w:rPr>
                <w:rFonts w:ascii="Cambria Math" w:hAnsi="Cambria Math" w:cs="Cambria Math"/>
                <w:color w:val="000000"/>
                <w:sz w:val="20"/>
                <w:szCs w:val="20"/>
              </w:rPr>
              <w:t>⟧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>/24g-1X0,3X3/</w:t>
            </w:r>
            <w:r w:rsidRPr="00205B9F">
              <w:rPr>
                <w:rFonts w:ascii="Cambria Math" w:hAnsi="Cambria Math" w:cs="Cambria Math"/>
                <w:color w:val="000000"/>
                <w:sz w:val="20"/>
                <w:szCs w:val="20"/>
              </w:rPr>
              <w:t>⟦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>…</w:t>
            </w:r>
            <w:r w:rsidRPr="00205B9F">
              <w:rPr>
                <w:rFonts w:ascii="Cambria Math" w:hAnsi="Cambria Math" w:cs="Cambria Math"/>
                <w:color w:val="000000"/>
                <w:sz w:val="20"/>
                <w:szCs w:val="20"/>
              </w:rPr>
              <w:t>⟧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14:paraId="16A9E874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7 stacji z dachami czterospadowymi (blacha stalowa imitująca dachówkę</w:t>
            </w:r>
            <w:r>
              <w:rPr>
                <w:rFonts w:cs="Arial"/>
                <w:color w:val="000000"/>
                <w:sz w:val="20"/>
                <w:szCs w:val="20"/>
              </w:rPr>
              <w:t>)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</w:p>
          <w:p w14:paraId="0F4754DA" w14:textId="77777777" w:rsidR="00BD4B1A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Po 3 komplety głowic kablowych SN (1 komplet na każde pole liniowe), do kabla 3×1×240 mm².</w:t>
            </w:r>
          </w:p>
          <w:p w14:paraId="3E8EF734" w14:textId="77777777" w:rsidR="00BD4B1A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Po 3 komplety </w:t>
            </w:r>
            <w:r>
              <w:rPr>
                <w:rFonts w:cs="Arial"/>
                <w:color w:val="000000"/>
                <w:sz w:val="20"/>
                <w:szCs w:val="20"/>
              </w:rPr>
              <w:t>ograniczników napięć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 SN (1 komplet na każde pole liniowe), do kabla 3×1×240 mm².</w:t>
            </w:r>
          </w:p>
          <w:p w14:paraId="0DAE4EB9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Lokalizacja pola transformatorowego wskazana zostanie w zamówieniu.</w:t>
            </w:r>
          </w:p>
          <w:p w14:paraId="730ED7F6" w14:textId="77777777" w:rsidR="00BD4B1A" w:rsidRPr="00B244A7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Lokalizacja komory transformatorowej zostanie wskazana w zamówieniu.</w:t>
            </w:r>
          </w:p>
          <w:p w14:paraId="1B7FE085" w14:textId="77777777" w:rsidR="00BD4B1A" w:rsidRPr="00D03DFB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Kolor dachu zostanie wskazany w zamówieniu.</w:t>
            </w:r>
          </w:p>
          <w:p w14:paraId="13D51461" w14:textId="77777777" w:rsidR="00BD4B1A" w:rsidRDefault="00BD4B1A" w:rsidP="00F82199">
            <w:pPr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W przypadku kolizji wymagań SWZ ze standardem 17/2016 v5, wiążą wymagania SWZ.</w:t>
            </w:r>
          </w:p>
          <w:p w14:paraId="707B7A58" w14:textId="77777777" w:rsidR="00BD4B1A" w:rsidRPr="00205B9F" w:rsidRDefault="00BD4B1A" w:rsidP="00F8219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</w:t>
            </w:r>
            <w:r w:rsidRPr="00983932">
              <w:rPr>
                <w:rFonts w:cs="Arial"/>
                <w:color w:val="000000"/>
                <w:sz w:val="20"/>
                <w:szCs w:val="20"/>
              </w:rPr>
              <w:t>ransformator nie wchodzi w zakres dostawy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0" w:type="dxa"/>
            <w:vAlign w:val="center"/>
          </w:tcPr>
          <w:p w14:paraId="4C116925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B8EED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noWrap/>
            <w:vAlign w:val="center"/>
          </w:tcPr>
          <w:p w14:paraId="17A6F5D0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…………*)</w:t>
            </w:r>
          </w:p>
        </w:tc>
        <w:tc>
          <w:tcPr>
            <w:tcW w:w="1559" w:type="dxa"/>
            <w:noWrap/>
            <w:vAlign w:val="center"/>
          </w:tcPr>
          <w:p w14:paraId="7B30EC9F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…………*)</w:t>
            </w:r>
          </w:p>
        </w:tc>
        <w:tc>
          <w:tcPr>
            <w:tcW w:w="1547" w:type="dxa"/>
            <w:vAlign w:val="center"/>
          </w:tcPr>
          <w:p w14:paraId="1EF29B95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…………*)</w:t>
            </w:r>
          </w:p>
        </w:tc>
      </w:tr>
      <w:tr w:rsidR="00BD4B1A" w:rsidRPr="00205B9F" w14:paraId="5DE57503" w14:textId="77777777" w:rsidTr="00F82199">
        <w:trPr>
          <w:trHeight w:val="300"/>
        </w:trPr>
        <w:tc>
          <w:tcPr>
            <w:tcW w:w="385" w:type="dxa"/>
            <w:noWrap/>
            <w:vAlign w:val="center"/>
            <w:hideMark/>
          </w:tcPr>
          <w:p w14:paraId="3781CD9A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4" w:type="dxa"/>
            <w:noWrap/>
            <w:vAlign w:val="center"/>
          </w:tcPr>
          <w:p w14:paraId="09B966A3" w14:textId="77777777" w:rsidR="00BD4B1A" w:rsidRPr="00205B9F" w:rsidRDefault="00BD4B1A" w:rsidP="00F82199">
            <w:pPr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Stacja transformatorowa prefabrykowana SN/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nN</w:t>
            </w:r>
            <w:proofErr w:type="spellEnd"/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 (STK), zgodna ze Standardem 17/2016 v5 w zakresie rozwiązań i oznaczeń, w szczególności:</w:t>
            </w:r>
          </w:p>
          <w:p w14:paraId="28A33EF4" w14:textId="77777777" w:rsidR="00BD4B1A" w:rsidRDefault="00BD4B1A" w:rsidP="00BD4B1A">
            <w:pPr>
              <w:numPr>
                <w:ilvl w:val="0"/>
                <w:numId w:val="5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Stacja prefabrykowana SN/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nN.</w:t>
            </w:r>
            <w:proofErr w:type="spellEnd"/>
          </w:p>
          <w:p w14:paraId="19B2D1E9" w14:textId="77777777" w:rsidR="00BD4B1A" w:rsidRPr="00205B9F" w:rsidRDefault="00BD4B1A" w:rsidP="00BD4B1A">
            <w:pPr>
              <w:numPr>
                <w:ilvl w:val="0"/>
                <w:numId w:val="5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Z obsługą wewnętrzną („w”). </w:t>
            </w:r>
          </w:p>
          <w:p w14:paraId="7C2BA51E" w14:textId="77777777" w:rsidR="00BD4B1A" w:rsidRPr="00205B9F" w:rsidRDefault="00BD4B1A" w:rsidP="00BD4B1A">
            <w:pPr>
              <w:numPr>
                <w:ilvl w:val="0"/>
                <w:numId w:val="5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Rozdzielnica SN: 24 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kV</w:t>
            </w:r>
            <w:proofErr w:type="spellEnd"/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, izolacja gazowa „g” bez </w:t>
            </w:r>
            <w:r>
              <w:rPr>
                <w:rFonts w:cs="Arial"/>
                <w:color w:val="000000"/>
                <w:sz w:val="20"/>
                <w:szCs w:val="20"/>
              </w:rPr>
              <w:t>gazów cieplarnianych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</w:p>
          <w:p w14:paraId="316A690F" w14:textId="77777777" w:rsidR="00BD4B1A" w:rsidRPr="00B244A7" w:rsidRDefault="00BD4B1A" w:rsidP="00BD4B1A">
            <w:pPr>
              <w:numPr>
                <w:ilvl w:val="0"/>
                <w:numId w:val="5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Układ SN: 1× pole transformatorowe (X0) + 3× pola liniowe rozłącznikowe 630 A (X3) z możliwością przyłączenia kabla 3×1×240 mm² i z ogranicznikami przepięć SN.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14:paraId="5A4D3359" w14:textId="77777777" w:rsidR="00BD4B1A" w:rsidRPr="00205B9F" w:rsidRDefault="00BD4B1A" w:rsidP="00BD4B1A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Napięcie nominalne sieci SN: 2</w:t>
            </w:r>
            <w:r>
              <w:rPr>
                <w:rFonts w:cs="Arial"/>
                <w:color w:val="000000"/>
                <w:sz w:val="20"/>
                <w:szCs w:val="20"/>
              </w:rPr>
              <w:t>0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kV</w:t>
            </w:r>
            <w:proofErr w:type="spellEnd"/>
          </w:p>
          <w:p w14:paraId="5EB7C16F" w14:textId="77777777" w:rsidR="00BD4B1A" w:rsidRPr="00205B9F" w:rsidRDefault="00BD4B1A" w:rsidP="00BD4B1A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Rozdzielnica </w:t>
            </w: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nN</w:t>
            </w:r>
            <w:proofErr w:type="spellEnd"/>
            <w:r w:rsidRPr="00205B9F">
              <w:rPr>
                <w:rFonts w:cs="Arial"/>
                <w:color w:val="000000"/>
                <w:sz w:val="20"/>
                <w:szCs w:val="20"/>
              </w:rPr>
              <w:t>: 10 pól odpływowych 400 A (wszystkie wyposażone)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Pr="00983932">
              <w:rPr>
                <w:rFonts w:cs="Arial"/>
                <w:color w:val="000000"/>
                <w:sz w:val="20"/>
                <w:szCs w:val="20"/>
              </w:rPr>
              <w:t>oraz dodatkowe pole do przyłączenia agregatu</w:t>
            </w:r>
          </w:p>
          <w:p w14:paraId="4A84B2F0" w14:textId="77777777" w:rsidR="00BD4B1A" w:rsidRPr="00205B9F" w:rsidRDefault="00BD4B1A" w:rsidP="00BD4B1A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Symbol: STKw-630/</w:t>
            </w:r>
            <w:r w:rsidRPr="00205B9F">
              <w:rPr>
                <w:rFonts w:ascii="Cambria Math" w:hAnsi="Cambria Math" w:cs="Cambria Math"/>
                <w:color w:val="000000"/>
                <w:sz w:val="20"/>
                <w:szCs w:val="20"/>
              </w:rPr>
              <w:t>⟦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>…</w:t>
            </w:r>
            <w:r w:rsidRPr="00205B9F">
              <w:rPr>
                <w:rFonts w:ascii="Cambria Math" w:hAnsi="Cambria Math" w:cs="Cambria Math"/>
                <w:color w:val="000000"/>
                <w:sz w:val="20"/>
                <w:szCs w:val="20"/>
              </w:rPr>
              <w:t>⟧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>/24g-1X0,3X3/</w:t>
            </w:r>
            <w:r w:rsidRPr="00205B9F">
              <w:rPr>
                <w:rFonts w:ascii="Cambria Math" w:hAnsi="Cambria Math" w:cs="Cambria Math"/>
                <w:color w:val="000000"/>
                <w:sz w:val="20"/>
                <w:szCs w:val="20"/>
              </w:rPr>
              <w:t>⟦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>…</w:t>
            </w:r>
            <w:r w:rsidRPr="00205B9F">
              <w:rPr>
                <w:rFonts w:ascii="Cambria Math" w:hAnsi="Cambria Math" w:cs="Cambria Math"/>
                <w:color w:val="000000"/>
                <w:sz w:val="20"/>
                <w:szCs w:val="20"/>
              </w:rPr>
              <w:t>⟧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14:paraId="5FD18571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1 stacja z dachem płaskim. </w:t>
            </w:r>
          </w:p>
          <w:p w14:paraId="03F91B3E" w14:textId="77777777" w:rsidR="00BD4B1A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Po 3 komplety głowic kablowych SN (1 komplet na każde pole liniowe), do kabla 3×1×240 mm².</w:t>
            </w:r>
          </w:p>
          <w:p w14:paraId="0696CF2D" w14:textId="77777777" w:rsidR="00BD4B1A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Po 3 komplety </w:t>
            </w:r>
            <w:r>
              <w:rPr>
                <w:rFonts w:cs="Arial"/>
                <w:color w:val="000000"/>
                <w:sz w:val="20"/>
                <w:szCs w:val="20"/>
              </w:rPr>
              <w:t>ograniczników napięć</w:t>
            </w:r>
            <w:r w:rsidRPr="00205B9F">
              <w:rPr>
                <w:rFonts w:cs="Arial"/>
                <w:color w:val="000000"/>
                <w:sz w:val="20"/>
                <w:szCs w:val="20"/>
              </w:rPr>
              <w:t xml:space="preserve"> SN (1 komplet na każde pole liniowe), do kabla 3×1×240 mm².</w:t>
            </w:r>
          </w:p>
          <w:p w14:paraId="6296A6EB" w14:textId="77777777" w:rsidR="00BD4B1A" w:rsidRPr="00205B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Lokalizacja pola transformatorowego wskazana zostanie w zamówieniu.</w:t>
            </w:r>
          </w:p>
          <w:p w14:paraId="488E80B4" w14:textId="77777777" w:rsidR="00BD4B1A" w:rsidRPr="0015279F" w:rsidRDefault="00BD4B1A" w:rsidP="00BD4B1A">
            <w:pPr>
              <w:numPr>
                <w:ilvl w:val="0"/>
                <w:numId w:val="8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Lokalizacja komory transformatorowej zostanie wskazana w zamówieniu.</w:t>
            </w:r>
          </w:p>
          <w:p w14:paraId="1DEC527C" w14:textId="77777777" w:rsidR="00BD4B1A" w:rsidRDefault="00BD4B1A" w:rsidP="00F82199">
            <w:pPr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W przypadku kolizji wymagań SWZ ze standardem 17/2016 v5, wiążą wymagania SWZ.</w:t>
            </w:r>
          </w:p>
          <w:p w14:paraId="0E251167" w14:textId="77777777" w:rsidR="00BD4B1A" w:rsidRPr="00205B9F" w:rsidRDefault="00BD4B1A" w:rsidP="00F8219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</w:t>
            </w:r>
            <w:r w:rsidRPr="00983932">
              <w:rPr>
                <w:rFonts w:cs="Arial"/>
                <w:color w:val="000000"/>
                <w:sz w:val="20"/>
                <w:szCs w:val="20"/>
              </w:rPr>
              <w:t>ransformator nie wchodzi w zakres dostawy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0" w:type="dxa"/>
            <w:vAlign w:val="center"/>
          </w:tcPr>
          <w:p w14:paraId="3F19524B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05B9F">
              <w:rPr>
                <w:rFonts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6D1B9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14:paraId="6E58952C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…………*)</w:t>
            </w:r>
          </w:p>
        </w:tc>
        <w:tc>
          <w:tcPr>
            <w:tcW w:w="1559" w:type="dxa"/>
            <w:noWrap/>
            <w:vAlign w:val="center"/>
          </w:tcPr>
          <w:p w14:paraId="575FB98F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…………*)</w:t>
            </w:r>
          </w:p>
        </w:tc>
        <w:tc>
          <w:tcPr>
            <w:tcW w:w="1547" w:type="dxa"/>
            <w:vAlign w:val="center"/>
          </w:tcPr>
          <w:p w14:paraId="0E5E9777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…………*)</w:t>
            </w:r>
          </w:p>
        </w:tc>
      </w:tr>
      <w:tr w:rsidR="00BD4B1A" w:rsidRPr="00205B9F" w14:paraId="182F8C8F" w14:textId="77777777" w:rsidTr="00F82199">
        <w:trPr>
          <w:trHeight w:val="1402"/>
        </w:trPr>
        <w:tc>
          <w:tcPr>
            <w:tcW w:w="385" w:type="dxa"/>
            <w:noWrap/>
            <w:vAlign w:val="center"/>
          </w:tcPr>
          <w:p w14:paraId="46C6EA8D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154" w:type="dxa"/>
            <w:noWrap/>
            <w:vAlign w:val="center"/>
          </w:tcPr>
          <w:p w14:paraId="582103BB" w14:textId="77777777" w:rsidR="00BD4B1A" w:rsidRPr="00205B9F" w:rsidRDefault="00BD4B1A" w:rsidP="00F8219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0598F4FA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noWrap/>
            <w:vAlign w:val="center"/>
          </w:tcPr>
          <w:p w14:paraId="57FADEB4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14:paraId="4E3E8EF5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559" w:type="dxa"/>
            <w:noWrap/>
            <w:vAlign w:val="center"/>
          </w:tcPr>
          <w:p w14:paraId="50FF389A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05B9F">
              <w:rPr>
                <w:rFonts w:cs="Arial"/>
                <w:color w:val="000000"/>
                <w:sz w:val="20"/>
                <w:szCs w:val="20"/>
              </w:rPr>
              <w:t>…………*)</w:t>
            </w:r>
          </w:p>
        </w:tc>
        <w:tc>
          <w:tcPr>
            <w:tcW w:w="1547" w:type="dxa"/>
            <w:vAlign w:val="center"/>
          </w:tcPr>
          <w:p w14:paraId="6A2B3F7D" w14:textId="77777777" w:rsidR="00BD4B1A" w:rsidRPr="00205B9F" w:rsidRDefault="00BD4B1A" w:rsidP="00F8219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732FFDDF" w14:textId="77777777" w:rsidR="00BD4B1A" w:rsidRPr="00205B9F" w:rsidRDefault="00BD4B1A" w:rsidP="00BD4B1A">
      <w:pPr>
        <w:pStyle w:val="Default"/>
        <w:spacing w:line="360" w:lineRule="auto"/>
        <w:rPr>
          <w:rFonts w:ascii="Arial" w:hAnsi="Arial" w:cs="Arial"/>
        </w:rPr>
      </w:pPr>
    </w:p>
    <w:p w14:paraId="132B4F7F" w14:textId="77777777" w:rsidR="00BD4B1A" w:rsidRPr="00205B9F" w:rsidRDefault="00BD4B1A" w:rsidP="00BD4B1A">
      <w:pPr>
        <w:pStyle w:val="Akapitzlist"/>
        <w:numPr>
          <w:ilvl w:val="0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Wymagania jakościowe pozostałe:</w:t>
      </w:r>
    </w:p>
    <w:p w14:paraId="7F957BCC" w14:textId="77777777" w:rsidR="00BD4B1A" w:rsidRPr="0067515D" w:rsidRDefault="00BD4B1A" w:rsidP="00BD4B1A">
      <w:pPr>
        <w:pStyle w:val="Akapitzlist"/>
        <w:numPr>
          <w:ilvl w:val="1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Rok produkcji: 202</w:t>
      </w:r>
      <w:r>
        <w:rPr>
          <w:rFonts w:ascii="Arial" w:hAnsi="Arial" w:cs="Arial"/>
          <w:color w:val="000000" w:themeColor="text1"/>
          <w:sz w:val="20"/>
          <w:szCs w:val="20"/>
        </w:rPr>
        <w:t>6</w:t>
      </w:r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 r.</w:t>
      </w:r>
    </w:p>
    <w:p w14:paraId="24BB37F3" w14:textId="77777777" w:rsidR="00BD4B1A" w:rsidRPr="00205B9F" w:rsidRDefault="00BD4B1A" w:rsidP="00BD4B1A">
      <w:pPr>
        <w:pStyle w:val="Akapitzlist"/>
        <w:numPr>
          <w:ilvl w:val="1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Okres gwarancji na Towar wynosi ....................... miesiące/</w:t>
      </w:r>
      <w:proofErr w:type="spellStart"/>
      <w:r w:rsidRPr="00205B9F">
        <w:rPr>
          <w:rFonts w:ascii="Arial" w:hAnsi="Arial" w:cs="Arial"/>
          <w:color w:val="000000" w:themeColor="text1"/>
          <w:sz w:val="20"/>
          <w:szCs w:val="20"/>
        </w:rPr>
        <w:t>cy</w:t>
      </w:r>
      <w:proofErr w:type="spellEnd"/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 (min.  60 miesięcy) licząc termin od daty przyjęcia dostawy przez Zamawiającego (podpisania dokumentu WZ przez Zamawiającego).</w:t>
      </w:r>
    </w:p>
    <w:p w14:paraId="3D5E1C0D" w14:textId="77777777" w:rsidR="00BD4B1A" w:rsidRPr="00205B9F" w:rsidRDefault="00BD4B1A" w:rsidP="00BD4B1A">
      <w:pPr>
        <w:pStyle w:val="Akapitzlist"/>
        <w:numPr>
          <w:ilvl w:val="0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Wymagania logistyczne </w:t>
      </w:r>
    </w:p>
    <w:p w14:paraId="5E66F018" w14:textId="77777777" w:rsidR="00BD4B1A" w:rsidRPr="00205B9F" w:rsidRDefault="00BD4B1A" w:rsidP="00BD4B1A">
      <w:pPr>
        <w:pStyle w:val="Akapitzlist"/>
        <w:numPr>
          <w:ilvl w:val="1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Okres związania ofertą: …………………… *) dni kalendarzowych (min. </w:t>
      </w:r>
      <w:r>
        <w:rPr>
          <w:rFonts w:ascii="Arial" w:hAnsi="Arial" w:cs="Arial"/>
          <w:color w:val="000000" w:themeColor="text1"/>
          <w:sz w:val="20"/>
          <w:szCs w:val="20"/>
        </w:rPr>
        <w:t>6</w:t>
      </w:r>
      <w:r w:rsidRPr="00205B9F">
        <w:rPr>
          <w:rFonts w:ascii="Arial" w:hAnsi="Arial" w:cs="Arial"/>
          <w:color w:val="000000" w:themeColor="text1"/>
          <w:sz w:val="20"/>
          <w:szCs w:val="20"/>
        </w:rPr>
        <w:t>0 dni kalendarzowych) licząc termin od terminu zakończenia zbierania ofert.</w:t>
      </w:r>
    </w:p>
    <w:p w14:paraId="2E15AC99" w14:textId="77777777" w:rsidR="00BD4B1A" w:rsidRPr="00205B9F" w:rsidRDefault="00BD4B1A" w:rsidP="00BD4B1A">
      <w:pPr>
        <w:pStyle w:val="Akapitzlist"/>
        <w:numPr>
          <w:ilvl w:val="1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Dostawy sukcesywne w okresie </w:t>
      </w:r>
      <w:r>
        <w:rPr>
          <w:rFonts w:ascii="Arial" w:hAnsi="Arial" w:cs="Arial"/>
          <w:color w:val="000000" w:themeColor="text1"/>
          <w:sz w:val="20"/>
          <w:szCs w:val="20"/>
        </w:rPr>
        <w:t>6</w:t>
      </w:r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 miesięcy od daty podpisania Umowy.</w:t>
      </w:r>
    </w:p>
    <w:p w14:paraId="108B484B" w14:textId="77777777" w:rsidR="00BD4B1A" w:rsidRPr="00205B9F" w:rsidRDefault="00BD4B1A" w:rsidP="00BD4B1A">
      <w:pPr>
        <w:pStyle w:val="Akapitzlist"/>
        <w:numPr>
          <w:ilvl w:val="1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Termin realizacji dostawy: max </w:t>
      </w:r>
      <w:r>
        <w:rPr>
          <w:rFonts w:ascii="Arial" w:hAnsi="Arial" w:cs="Arial"/>
          <w:color w:val="000000" w:themeColor="text1"/>
          <w:sz w:val="20"/>
          <w:szCs w:val="20"/>
        </w:rPr>
        <w:t>90</w:t>
      </w:r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 dni roboczych licząc termin od daty złożenia Zamówienia.</w:t>
      </w:r>
    </w:p>
    <w:p w14:paraId="4A612F80" w14:textId="77777777" w:rsidR="00BD4B1A" w:rsidRPr="00205B9F" w:rsidRDefault="00BD4B1A" w:rsidP="00BD4B1A">
      <w:pPr>
        <w:pStyle w:val="Akapitzlist"/>
        <w:numPr>
          <w:ilvl w:val="1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Transport na koszt Dostawcy.</w:t>
      </w:r>
    </w:p>
    <w:p w14:paraId="0D681B91" w14:textId="77777777" w:rsidR="00BD4B1A" w:rsidRPr="00205B9F" w:rsidRDefault="00BD4B1A" w:rsidP="00BD4B1A">
      <w:pPr>
        <w:pStyle w:val="Akapitzlist"/>
        <w:numPr>
          <w:ilvl w:val="1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Dostawca dostarczy Zamawiającemu towar w żądanych przez Zamawiającego ilościach na podstawie zamówienia złożonego  pisemnie lub faksem albo pocztą elektroniczną. Zamówienie, o którym mowa w zdaniu poprzednim, będzie przekazane Wykonawcy odpowiednio na adres, numer faksu albo adres poczty elektronicznej:</w:t>
      </w:r>
    </w:p>
    <w:p w14:paraId="6DF649E3" w14:textId="77777777" w:rsidR="00BD4B1A" w:rsidRPr="00205B9F" w:rsidRDefault="00BD4B1A" w:rsidP="00BD4B1A">
      <w:pPr>
        <w:pStyle w:val="Akapitzlist"/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ind w:left="1224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</w:t>
      </w:r>
    </w:p>
    <w:p w14:paraId="1C7D7CDB" w14:textId="77777777" w:rsidR="00BD4B1A" w:rsidRPr="00205B9F" w:rsidRDefault="00BD4B1A" w:rsidP="00BD4B1A">
      <w:pPr>
        <w:pStyle w:val="Akapitzlist"/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ind w:left="1224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</w:t>
      </w:r>
    </w:p>
    <w:p w14:paraId="152BACE9" w14:textId="77777777" w:rsidR="00BD4B1A" w:rsidRPr="00205B9F" w:rsidRDefault="00BD4B1A" w:rsidP="00BD4B1A">
      <w:pPr>
        <w:pStyle w:val="Akapitzlist"/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ind w:left="1224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 xml:space="preserve">............................................................................................................................*) </w:t>
      </w:r>
    </w:p>
    <w:p w14:paraId="479527D5" w14:textId="77777777" w:rsidR="00BD4B1A" w:rsidRPr="00205B9F" w:rsidRDefault="00BD4B1A" w:rsidP="00BD4B1A">
      <w:pPr>
        <w:pStyle w:val="Akapitzlist"/>
        <w:numPr>
          <w:ilvl w:val="0"/>
          <w:numId w:val="3"/>
        </w:numPr>
        <w:tabs>
          <w:tab w:val="left" w:pos="-3960"/>
          <w:tab w:val="left" w:pos="360"/>
          <w:tab w:val="left" w:pos="1080"/>
          <w:tab w:val="center" w:pos="7020"/>
        </w:tabs>
        <w:spacing w:after="20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5B9F">
        <w:rPr>
          <w:rFonts w:ascii="Arial" w:hAnsi="Arial" w:cs="Arial"/>
          <w:color w:val="000000" w:themeColor="text1"/>
          <w:sz w:val="20"/>
          <w:szCs w:val="20"/>
        </w:rPr>
        <w:t>Zamawiający oświadcza, iż Przedmiot Zamówienia będzie współfinansowany w formie pożyczki ze środków Krajowego Planu Odbudowy i Zwiększania Odporności w ramach Inwestycji G3.1.4 pt. „Wsparcie krajowego systemu energetycznego (Fundusz Wsparcia Energetyki). Kod KPO-001</w:t>
      </w:r>
    </w:p>
    <w:p w14:paraId="4025F144" w14:textId="77777777" w:rsidR="00BD4B1A" w:rsidRPr="00205B9F" w:rsidRDefault="00BD4B1A" w:rsidP="00BD4B1A">
      <w:pPr>
        <w:pStyle w:val="AK3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0AA5A435" w14:textId="77777777" w:rsidR="00BD4B1A" w:rsidRPr="00205B9F" w:rsidRDefault="00BD4B1A" w:rsidP="00BD4B1A">
      <w:pPr>
        <w:widowControl w:val="0"/>
        <w:tabs>
          <w:tab w:val="left" w:pos="360"/>
        </w:tabs>
        <w:spacing w:after="120"/>
        <w:jc w:val="both"/>
        <w:rPr>
          <w:rFonts w:cs="Arial"/>
          <w:sz w:val="20"/>
          <w:szCs w:val="20"/>
        </w:rPr>
      </w:pPr>
      <w:r w:rsidRPr="00205B9F">
        <w:rPr>
          <w:rFonts w:cs="Arial"/>
          <w:sz w:val="20"/>
          <w:szCs w:val="20"/>
        </w:rPr>
        <w:t>*)wypełnić/uzupełnić</w:t>
      </w:r>
    </w:p>
    <w:p w14:paraId="0F994B51" w14:textId="77777777" w:rsidR="00BD4B1A" w:rsidRPr="007F0E93" w:rsidRDefault="00BD4B1A" w:rsidP="00BD4B1A">
      <w:pPr>
        <w:rPr>
          <w:rFonts w:cs="Arial"/>
          <w:sz w:val="20"/>
          <w:szCs w:val="20"/>
        </w:rPr>
      </w:pPr>
      <w:r w:rsidRPr="00205B9F">
        <w:rPr>
          <w:rFonts w:cs="Arial"/>
          <w:sz w:val="20"/>
          <w:szCs w:val="20"/>
        </w:rPr>
        <w:t>**)niewłaściwe skreślić</w:t>
      </w:r>
    </w:p>
    <w:p w14:paraId="06EB0F89" w14:textId="77777777" w:rsidR="00BD4B1A" w:rsidRPr="00C77339" w:rsidRDefault="00BD4B1A" w:rsidP="00BD4B1A">
      <w:pPr>
        <w:spacing w:after="120"/>
        <w:ind w:left="-567" w:right="4449" w:firstLine="1134"/>
        <w:rPr>
          <w:rFonts w:ascii="Arial" w:hAnsi="Arial" w:cs="Arial"/>
          <w:spacing w:val="20"/>
          <w:sz w:val="20"/>
          <w:szCs w:val="20"/>
        </w:rPr>
      </w:pPr>
    </w:p>
    <w:p w14:paraId="02BFBB96" w14:textId="77777777" w:rsidR="00BD4B1A" w:rsidRDefault="00BD4B1A" w:rsidP="00BD4B1A">
      <w:pPr>
        <w:spacing w:after="120"/>
        <w:ind w:left="-567" w:right="4449" w:firstLine="1134"/>
        <w:rPr>
          <w:rFonts w:ascii="Arial" w:hAnsi="Arial" w:cs="Arial"/>
          <w:spacing w:val="20"/>
          <w:sz w:val="20"/>
          <w:szCs w:val="20"/>
        </w:rPr>
      </w:pPr>
    </w:p>
    <w:p w14:paraId="108C218B" w14:textId="77777777" w:rsidR="00BD4B1A" w:rsidRDefault="00BD4B1A" w:rsidP="00BD4B1A">
      <w:pPr>
        <w:spacing w:after="120"/>
        <w:ind w:left="-567" w:right="4449" w:firstLine="1134"/>
        <w:rPr>
          <w:rFonts w:ascii="Arial" w:hAnsi="Arial" w:cs="Arial"/>
          <w:spacing w:val="20"/>
          <w:sz w:val="20"/>
          <w:szCs w:val="20"/>
        </w:rPr>
      </w:pPr>
    </w:p>
    <w:p w14:paraId="6AEF7FE0" w14:textId="77777777" w:rsidR="00BD4B1A" w:rsidRPr="00C77339" w:rsidRDefault="00BD4B1A" w:rsidP="00BD4B1A">
      <w:pPr>
        <w:spacing w:after="120"/>
        <w:ind w:left="-567" w:right="4449" w:firstLine="1134"/>
        <w:jc w:val="right"/>
        <w:rPr>
          <w:rFonts w:ascii="Arial" w:hAnsi="Arial" w:cs="Arial"/>
          <w:sz w:val="20"/>
          <w:szCs w:val="20"/>
        </w:rPr>
      </w:pPr>
      <w:r w:rsidRPr="00C77339">
        <w:rPr>
          <w:rFonts w:ascii="Arial" w:hAnsi="Arial" w:cs="Arial"/>
          <w:spacing w:val="20"/>
          <w:sz w:val="20"/>
          <w:szCs w:val="20"/>
        </w:rPr>
        <w:t>.......................................</w:t>
      </w:r>
      <w:r w:rsidRPr="00C7733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</w:t>
      </w:r>
      <w:r w:rsidRPr="00C77339">
        <w:rPr>
          <w:rFonts w:ascii="Arial" w:hAnsi="Arial" w:cs="Arial"/>
          <w:sz w:val="20"/>
          <w:szCs w:val="20"/>
        </w:rPr>
        <w:tab/>
      </w:r>
      <w:r w:rsidRPr="00C77339">
        <w:rPr>
          <w:rFonts w:ascii="Arial" w:hAnsi="Arial" w:cs="Arial"/>
          <w:sz w:val="20"/>
          <w:szCs w:val="20"/>
        </w:rPr>
        <w:tab/>
      </w:r>
      <w:r w:rsidRPr="00C77339">
        <w:rPr>
          <w:rFonts w:ascii="Arial" w:hAnsi="Arial" w:cs="Arial"/>
          <w:sz w:val="20"/>
          <w:szCs w:val="20"/>
        </w:rPr>
        <w:tab/>
        <w:t xml:space="preserve">                     </w:t>
      </w:r>
    </w:p>
    <w:p w14:paraId="0109B5EE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  <w:r w:rsidRPr="00C77339">
        <w:rPr>
          <w:rFonts w:ascii="Arial" w:hAnsi="Arial" w:cs="Arial"/>
          <w:i/>
          <w:sz w:val="20"/>
          <w:szCs w:val="20"/>
        </w:rPr>
        <w:t xml:space="preserve">           data</w:t>
      </w:r>
      <w:r>
        <w:rPr>
          <w:rFonts w:ascii="Arial" w:hAnsi="Arial" w:cs="Arial"/>
          <w:i/>
          <w:sz w:val="20"/>
          <w:szCs w:val="20"/>
        </w:rPr>
        <w:t xml:space="preserve"> oraz podpis wykonawcy</w:t>
      </w:r>
    </w:p>
    <w:p w14:paraId="6C95212F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3026EAFB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60117B92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19BE6875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38BA10DE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5525EF9C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2B662125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08124A62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40BC3F15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10CCEC49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20917653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077524C6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34107282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7605B001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533DFAD7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0BCCFA47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51AA260C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0782734E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328E1BC1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10CB793B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68F69629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56EB98E8" w14:textId="77777777" w:rsidR="00BD4B1A" w:rsidRDefault="00BD4B1A" w:rsidP="00BD4B1A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5" w:name="_Toc221698982"/>
      <w:bookmarkStart w:id="6" w:name="_Toc228256617"/>
      <w:r w:rsidRPr="00A659BE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4</w:t>
      </w:r>
      <w:r w:rsidRPr="00A659BE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 xml:space="preserve"> do SWZ</w:t>
      </w:r>
      <w:bookmarkEnd w:id="5"/>
      <w:bookmarkEnd w:id="6"/>
    </w:p>
    <w:p w14:paraId="2755D958" w14:textId="77777777" w:rsidR="00BD4B1A" w:rsidRPr="00A659BE" w:rsidRDefault="00BD4B1A" w:rsidP="00BD4B1A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</w:p>
    <w:p w14:paraId="237FCF60" w14:textId="77777777" w:rsidR="00BD4B1A" w:rsidRDefault="00BD4B1A" w:rsidP="00BD4B1A">
      <w:pPr>
        <w:spacing w:after="0" w:line="240" w:lineRule="auto"/>
        <w:ind w:left="1843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  <w:t xml:space="preserve">Dane Wykonawcy: </w:t>
      </w:r>
    </w:p>
    <w:p w14:paraId="79435782" w14:textId="77777777" w:rsidR="00BD4B1A" w:rsidRPr="00A659BE" w:rsidRDefault="00BD4B1A" w:rsidP="00BD4B1A">
      <w:pPr>
        <w:spacing w:after="0" w:line="240" w:lineRule="auto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</w:p>
    <w:p w14:paraId="27811AED" w14:textId="77777777" w:rsidR="00BD4B1A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Nazwa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………………………………………………….........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.</w:t>
      </w:r>
    </w:p>
    <w:p w14:paraId="1EF2C3F3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Adres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…………………………………………………………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.</w:t>
      </w:r>
    </w:p>
    <w:p w14:paraId="6254108D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tel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.: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..……………….…………….......................................... </w:t>
      </w:r>
    </w:p>
    <w:p w14:paraId="4E0BD1CE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e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-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mail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………………………………………………………….</w:t>
      </w:r>
    </w:p>
    <w:p w14:paraId="367CAAD9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NIP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……………………………………………………………</w:t>
      </w: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.</w:t>
      </w:r>
    </w:p>
    <w:p w14:paraId="67B30698" w14:textId="77777777" w:rsidR="00BD4B1A" w:rsidRPr="00A659BE" w:rsidRDefault="00BD4B1A" w:rsidP="00BD4B1A">
      <w:pPr>
        <w:spacing w:after="0" w:line="48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 xml:space="preserve">REGON: </w:t>
      </w:r>
      <w:r w:rsidRPr="00A659BE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………………………………………………………..</w:t>
      </w:r>
    </w:p>
    <w:p w14:paraId="5A10E529" w14:textId="77777777" w:rsidR="00BD4B1A" w:rsidRDefault="00BD4B1A" w:rsidP="00BD4B1A">
      <w:pPr>
        <w:spacing w:after="0" w:line="240" w:lineRule="auto"/>
        <w:rPr>
          <w:rFonts w:ascii="Arial" w:eastAsia="Times New Roman" w:hAnsi="Arial" w:cs="Arial"/>
          <w:i/>
          <w:color w:val="000000"/>
          <w:kern w:val="0"/>
          <w:sz w:val="24"/>
          <w:szCs w:val="24"/>
          <w:lang w:eastAsia="pl-PL"/>
          <w14:ligatures w14:val="none"/>
        </w:rPr>
      </w:pPr>
    </w:p>
    <w:p w14:paraId="55343DF8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503A3865" w14:textId="77777777" w:rsidR="00BD4B1A" w:rsidRPr="00F87BCC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F87BCC"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  <w:t>OŚWIADCZENIE WYKONAWCY</w:t>
      </w:r>
    </w:p>
    <w:p w14:paraId="64926AB5" w14:textId="77777777" w:rsidR="00BD4B1A" w:rsidRPr="00F87BCC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/>
          <w:color w:val="000000"/>
          <w:kern w:val="0"/>
          <w:sz w:val="24"/>
          <w:szCs w:val="24"/>
          <w:lang w:eastAsia="pl-PL"/>
          <w14:ligatures w14:val="none"/>
        </w:rPr>
      </w:pPr>
    </w:p>
    <w:p w14:paraId="601490CC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1003C34B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Niniejszym oświadczam zgodność oferowanej stacji ze </w:t>
      </w:r>
      <w:r w:rsidRPr="00F87BCC"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  <w:t>Standardem technicznym nr 17/2016 - stacje transformatorowe prefabrykowane SN/</w:t>
      </w:r>
      <w:proofErr w:type="spellStart"/>
      <w:r w:rsidRPr="00F87BCC"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  <w:t>nN</w:t>
      </w:r>
      <w:proofErr w:type="spellEnd"/>
      <w:r w:rsidRPr="00F87BCC"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 do stosowania w TAURON Dystrybucja S.A. (wersja piąta)” oraz Załącznikami do Standardu</w:t>
      </w:r>
      <w:r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7B67DE46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5AC70EF3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2195734B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7D74D71D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066D6FB2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2F62B264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78627F0A" w14:textId="77777777" w:rsidR="00BD4B1A" w:rsidRDefault="00BD4B1A" w:rsidP="00BD4B1A">
      <w:pPr>
        <w:spacing w:after="0" w:line="240" w:lineRule="auto"/>
        <w:jc w:val="center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75B0A53B" w14:textId="77777777" w:rsidR="00BD4B1A" w:rsidRPr="00666669" w:rsidRDefault="00BD4B1A" w:rsidP="00BD4B1A">
      <w:pPr>
        <w:spacing w:after="120"/>
        <w:ind w:left="-567" w:right="4449" w:firstLine="1134"/>
        <w:rPr>
          <w:rFonts w:ascii="Arial" w:hAnsi="Arial" w:cs="Arial"/>
        </w:rPr>
      </w:pPr>
      <w:r w:rsidRPr="0049453A">
        <w:rPr>
          <w:rFonts w:ascii="Arial" w:hAnsi="Arial" w:cs="Arial"/>
          <w:spacing w:val="20"/>
        </w:rPr>
        <w:t>.......................................</w:t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</w:t>
      </w:r>
      <w:r w:rsidRPr="00666669">
        <w:rPr>
          <w:rFonts w:ascii="Arial" w:hAnsi="Arial" w:cs="Arial"/>
          <w:sz w:val="16"/>
          <w:szCs w:val="16"/>
        </w:rPr>
        <w:t xml:space="preserve"> </w:t>
      </w:r>
      <w:r w:rsidRPr="00666669">
        <w:rPr>
          <w:rFonts w:ascii="Arial" w:hAnsi="Arial" w:cs="Arial"/>
          <w:i/>
          <w:sz w:val="16"/>
          <w:szCs w:val="16"/>
        </w:rPr>
        <w:t xml:space="preserve"> (data)</w:t>
      </w:r>
    </w:p>
    <w:p w14:paraId="14BFB95A" w14:textId="77777777" w:rsidR="00BD4B1A" w:rsidRDefault="00BD4B1A" w:rsidP="00BD4B1A">
      <w:pPr>
        <w:spacing w:after="120"/>
        <w:ind w:right="4449"/>
        <w:rPr>
          <w:rFonts w:ascii="Arial" w:hAnsi="Arial" w:cs="Arial"/>
          <w:i/>
          <w:sz w:val="20"/>
          <w:szCs w:val="20"/>
        </w:rPr>
      </w:pPr>
    </w:p>
    <w:p w14:paraId="1A368159" w14:textId="77777777" w:rsidR="00BD4B1A" w:rsidRPr="00A659BE" w:rsidRDefault="00BD4B1A" w:rsidP="00BD4B1A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380CEA08" w14:textId="77777777" w:rsidR="00BD4B1A" w:rsidRPr="00A659BE" w:rsidRDefault="00BD4B1A" w:rsidP="00BD4B1A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(</w:t>
      </w: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podpis upełnomocnionego przedstawiciela</w:t>
      </w:r>
      <w:r w:rsidRPr="00A659BE">
        <w:rPr>
          <w:rFonts w:ascii="Arial" w:eastAsia="Times New Roman" w:hAnsi="Arial" w:cs="Times New Roman"/>
          <w:kern w:val="0"/>
          <w:sz w:val="16"/>
          <w:szCs w:val="24"/>
          <w:lang w:eastAsia="pl-PL"/>
          <w14:ligatures w14:val="none"/>
        </w:rPr>
        <w:t xml:space="preserve"> Wykonawcy</w:t>
      </w: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/Wykonawców)</w:t>
      </w:r>
    </w:p>
    <w:p w14:paraId="627AFF4F" w14:textId="77777777" w:rsidR="00BD4B1A" w:rsidRPr="00F87BCC" w:rsidRDefault="00BD4B1A" w:rsidP="00BD4B1A">
      <w:pPr>
        <w:spacing w:after="0" w:line="240" w:lineRule="auto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23A161B4" w14:textId="77777777" w:rsidR="00BD4B1A" w:rsidRPr="0067515D" w:rsidRDefault="00BD4B1A" w:rsidP="00BD4B1A">
      <w:pPr>
        <w:spacing w:after="120"/>
        <w:ind w:right="4449"/>
        <w:rPr>
          <w:rFonts w:ascii="Arial" w:hAnsi="Arial" w:cs="Arial"/>
          <w:spacing w:val="20"/>
          <w:sz w:val="20"/>
          <w:szCs w:val="20"/>
        </w:rPr>
      </w:pPr>
    </w:p>
    <w:p w14:paraId="32261606" w14:textId="77777777" w:rsidR="00E729EF" w:rsidRDefault="00E729EF"/>
    <w:sectPr w:rsidR="00E729EF" w:rsidSect="00BD4B1A">
      <w:pgSz w:w="11906" w:h="16838"/>
      <w:pgMar w:top="1134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71E74" w14:textId="77777777" w:rsidR="00BD4B1A" w:rsidRDefault="00BD4B1A" w:rsidP="00BD4B1A">
      <w:pPr>
        <w:spacing w:after="0" w:line="240" w:lineRule="auto"/>
      </w:pPr>
      <w:r>
        <w:separator/>
      </w:r>
    </w:p>
  </w:endnote>
  <w:endnote w:type="continuationSeparator" w:id="0">
    <w:p w14:paraId="1F89FBEB" w14:textId="77777777" w:rsidR="00BD4B1A" w:rsidRDefault="00BD4B1A" w:rsidP="00BD4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EE68" w14:textId="77777777" w:rsidR="00BD4B1A" w:rsidRDefault="00BD4B1A" w:rsidP="00BD4B1A">
      <w:pPr>
        <w:spacing w:after="0" w:line="240" w:lineRule="auto"/>
      </w:pPr>
      <w:r>
        <w:separator/>
      </w:r>
    </w:p>
  </w:footnote>
  <w:footnote w:type="continuationSeparator" w:id="0">
    <w:p w14:paraId="5C51FEE7" w14:textId="77777777" w:rsidR="00BD4B1A" w:rsidRDefault="00BD4B1A" w:rsidP="00BD4B1A">
      <w:pPr>
        <w:spacing w:after="0" w:line="240" w:lineRule="auto"/>
      </w:pPr>
      <w:r>
        <w:continuationSeparator/>
      </w:r>
    </w:p>
  </w:footnote>
  <w:footnote w:id="1">
    <w:p w14:paraId="012DEE5E" w14:textId="77777777" w:rsidR="00BD4B1A" w:rsidRPr="006D7F3D" w:rsidRDefault="00BD4B1A" w:rsidP="00BD4B1A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rFonts w:eastAsiaTheme="majorEastAsia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5"/>
    <w:multiLevelType w:val="multilevel"/>
    <w:tmpl w:val="1EEA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34A174C"/>
    <w:multiLevelType w:val="multilevel"/>
    <w:tmpl w:val="DFBC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CE754B"/>
    <w:multiLevelType w:val="multilevel"/>
    <w:tmpl w:val="029C8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746490"/>
    <w:multiLevelType w:val="multilevel"/>
    <w:tmpl w:val="C91A7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4FF5978"/>
    <w:multiLevelType w:val="hybridMultilevel"/>
    <w:tmpl w:val="E5D4AC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D924FDDC">
      <w:start w:val="3"/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" w15:restartNumberingAfterBreak="0">
    <w:nsid w:val="730976B0"/>
    <w:multiLevelType w:val="multilevel"/>
    <w:tmpl w:val="42A2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5070733">
    <w:abstractNumId w:val="5"/>
  </w:num>
  <w:num w:numId="2" w16cid:durableId="2089813027">
    <w:abstractNumId w:val="6"/>
  </w:num>
  <w:num w:numId="3" w16cid:durableId="211620851">
    <w:abstractNumId w:val="4"/>
  </w:num>
  <w:num w:numId="4" w16cid:durableId="2001689381">
    <w:abstractNumId w:val="1"/>
  </w:num>
  <w:num w:numId="5" w16cid:durableId="903219613">
    <w:abstractNumId w:val="0"/>
  </w:num>
  <w:num w:numId="6" w16cid:durableId="1870143999">
    <w:abstractNumId w:val="2"/>
  </w:num>
  <w:num w:numId="7" w16cid:durableId="827554716">
    <w:abstractNumId w:val="3"/>
  </w:num>
  <w:num w:numId="8" w16cid:durableId="1331776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1ED"/>
    <w:rsid w:val="000D3C32"/>
    <w:rsid w:val="0022061D"/>
    <w:rsid w:val="002661ED"/>
    <w:rsid w:val="002D00AD"/>
    <w:rsid w:val="00BD4B1A"/>
    <w:rsid w:val="00E729EF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6E30A-1CB0-4A65-85C0-FEEC5504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B1A"/>
  </w:style>
  <w:style w:type="paragraph" w:styleId="Nagwek1">
    <w:name w:val="heading 1"/>
    <w:basedOn w:val="Normalny"/>
    <w:next w:val="Normalny"/>
    <w:link w:val="Nagwek1Znak"/>
    <w:uiPriority w:val="9"/>
    <w:qFormat/>
    <w:rsid w:val="002661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61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61E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61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61E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61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61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61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61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61E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61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61E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61E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61E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61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61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61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61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61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6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61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6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61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61ED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2661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61E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61E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61E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61ED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BD4B1A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4B1A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qFormat/>
    <w:rsid w:val="00BD4B1A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BD4B1A"/>
  </w:style>
  <w:style w:type="paragraph" w:customStyle="1" w:styleId="AK1">
    <w:name w:val="AK1"/>
    <w:basedOn w:val="Normalny"/>
    <w:qFormat/>
    <w:rsid w:val="00BD4B1A"/>
    <w:pPr>
      <w:numPr>
        <w:numId w:val="4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BD4B1A"/>
    <w:pPr>
      <w:numPr>
        <w:ilvl w:val="1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BD4B1A"/>
    <w:pPr>
      <w:numPr>
        <w:ilvl w:val="2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BD4B1A"/>
    <w:pPr>
      <w:numPr>
        <w:ilvl w:val="3"/>
        <w:numId w:val="4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BD4B1A"/>
    <w:pPr>
      <w:numPr>
        <w:ilvl w:val="4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Default">
    <w:name w:val="Default"/>
    <w:rsid w:val="00BD4B1A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1070</Words>
  <Characters>6424</Characters>
  <Application>Microsoft Office Word</Application>
  <DocSecurity>0</DocSecurity>
  <Lines>53</Lines>
  <Paragraphs>14</Paragraphs>
  <ScaleCrop>false</ScaleCrop>
  <Company> 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Kurpisz Małgorzata (TD CEN)</dc:creator>
  <cp:keywords/>
  <dc:description/>
  <cp:lastModifiedBy>Kurpisz Małgorzata (TD CEN)</cp:lastModifiedBy>
  <cp:revision>2</cp:revision>
  <dcterms:created xsi:type="dcterms:W3CDTF">2026-04-30T13:03:00Z</dcterms:created>
  <dcterms:modified xsi:type="dcterms:W3CDTF">2026-04-30T13:03:00Z</dcterms:modified>
</cp:coreProperties>
</file>